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D4B9" w14:textId="695EDF58" w:rsidR="00134F7A" w:rsidRDefault="00134F7A" w:rsidP="00C31F5F">
      <w:pPr>
        <w:tabs>
          <w:tab w:val="left" w:pos="7200"/>
        </w:tabs>
        <w:jc w:val="center"/>
        <w:rPr>
          <w:rFonts w:ascii="Avenir Next LT Pro Demi" w:hAnsi="Avenir Next LT Pro Demi"/>
          <w:b/>
          <w:bCs/>
          <w:sz w:val="40"/>
          <w:szCs w:val="40"/>
        </w:rPr>
      </w:pPr>
      <w:r w:rsidRPr="00924D55">
        <w:rPr>
          <w:noProof/>
        </w:rPr>
        <w:drawing>
          <wp:anchor distT="0" distB="0" distL="114300" distR="114300" simplePos="0" relativeHeight="251660288" behindDoc="1" locked="0" layoutInCell="1" allowOverlap="1" wp14:anchorId="6523856F" wp14:editId="1C2C9C8F">
            <wp:simplePos x="0" y="0"/>
            <wp:positionH relativeFrom="column">
              <wp:posOffset>2257425</wp:posOffset>
            </wp:positionH>
            <wp:positionV relativeFrom="paragraph">
              <wp:posOffset>76200</wp:posOffset>
            </wp:positionV>
            <wp:extent cx="2390775" cy="1047750"/>
            <wp:effectExtent l="0" t="0" r="9525" b="0"/>
            <wp:wrapNone/>
            <wp:docPr id="2114067734" name="Picture 2114067734" descr="A close 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67734" name="Picture 2114067734" descr="A close up of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6BE4B" w14:textId="1662DA56" w:rsidR="00C31F5F" w:rsidRPr="00FC6F2C" w:rsidRDefault="00C31F5F" w:rsidP="00C31F5F">
      <w:pPr>
        <w:tabs>
          <w:tab w:val="left" w:pos="7200"/>
        </w:tabs>
        <w:jc w:val="center"/>
        <w:rPr>
          <w:rFonts w:ascii="Avenir Next LT Pro Demi" w:hAnsi="Avenir Next LT Pro Demi"/>
          <w:b/>
          <w:bCs/>
          <w:sz w:val="40"/>
          <w:szCs w:val="40"/>
        </w:rPr>
      </w:pPr>
      <w:r w:rsidRPr="00FC6F2C">
        <w:rPr>
          <w:rFonts w:ascii="Avenir Next LT Pro Demi" w:hAnsi="Avenir Next LT Pro Demi"/>
          <w:b/>
          <w:bCs/>
          <w:sz w:val="40"/>
          <w:szCs w:val="40"/>
        </w:rPr>
        <w:t>Green Country Workforce Development Board</w:t>
      </w:r>
    </w:p>
    <w:p w14:paraId="6752CEAF" w14:textId="0574D88D" w:rsidR="00C31F5F" w:rsidRDefault="00C31F5F" w:rsidP="00C31F5F">
      <w:pPr>
        <w:jc w:val="both"/>
        <w:rPr>
          <w:rFonts w:ascii="Avenir Next LT Pro" w:eastAsia="Calibri" w:hAnsi="Avenir Next LT Pro"/>
          <w:b/>
          <w:sz w:val="36"/>
          <w:szCs w:val="36"/>
        </w:rPr>
      </w:pPr>
      <w:r w:rsidRPr="0008430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83631F" wp14:editId="5A391926">
                <wp:simplePos x="0" y="0"/>
                <wp:positionH relativeFrom="column">
                  <wp:posOffset>237490</wp:posOffset>
                </wp:positionH>
                <wp:positionV relativeFrom="margin">
                  <wp:posOffset>0</wp:posOffset>
                </wp:positionV>
                <wp:extent cx="1389888" cy="905256"/>
                <wp:effectExtent l="0" t="0" r="1270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888" cy="905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6E6D7" w14:textId="7BB5B82B" w:rsidR="00C31F5F" w:rsidRPr="00084303" w:rsidRDefault="00A4628D" w:rsidP="00C31F5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bookmarkStart w:id="0" w:name="_Hlk212799598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14:paraId="05E28E6A" w14:textId="39F44D3F" w:rsidR="00A4628D" w:rsidRPr="00084303" w:rsidRDefault="00A4628D" w:rsidP="00A4628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36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pt;margin-top:0;width:109.45pt;height:7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" stroked="f">
                <v:textbox>
                  <w:txbxContent>
                    <w:p w14:paraId="2956E6D7" w14:textId="7BB5B82B" w:rsidR="00C31F5F" w:rsidRPr="00084303" w:rsidRDefault="00A4628D" w:rsidP="00C31F5F">
                      <w:pPr>
                        <w:rPr>
                          <w:sz w:val="44"/>
                          <w:szCs w:val="44"/>
                        </w:rPr>
                      </w:pPr>
                      <w:bookmarkStart w:id="1" w:name="_Hlk212799598"/>
                      <w:bookmarkEnd w:id="1"/>
                      <w:r>
                        <w:rPr>
                          <w:rFonts w:asciiTheme="minorHAnsi" w:hAnsiTheme="minorHAnsi" w:cstheme="minorHAnsi"/>
                          <w:b/>
                          <w:smallCaps/>
                          <w:sz w:val="36"/>
                          <w:szCs w:val="36"/>
                        </w:rPr>
                        <w:t xml:space="preserve">     </w:t>
                      </w:r>
                    </w:p>
                    <w:p w14:paraId="05E28E6A" w14:textId="39F44D3F" w:rsidR="00A4628D" w:rsidRPr="00084303" w:rsidRDefault="00A4628D" w:rsidP="00A4628D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C31F5F">
        <w:rPr>
          <w:rFonts w:ascii="Avenir Next LT Pro" w:eastAsia="Calibri" w:hAnsi="Avenir Next LT Pro"/>
          <w:b/>
          <w:sz w:val="36"/>
          <w:szCs w:val="36"/>
        </w:rPr>
        <w:t xml:space="preserve"> </w:t>
      </w:r>
      <w:r>
        <w:rPr>
          <w:rFonts w:ascii="Avenir Next LT Pro" w:eastAsia="Calibri" w:hAnsi="Avenir Next LT Pro"/>
          <w:b/>
          <w:sz w:val="36"/>
          <w:szCs w:val="36"/>
        </w:rPr>
        <w:tab/>
      </w:r>
      <w:r>
        <w:rPr>
          <w:rFonts w:ascii="Avenir Next LT Pro" w:eastAsia="Calibri" w:hAnsi="Avenir Next LT Pro"/>
          <w:b/>
          <w:sz w:val="36"/>
          <w:szCs w:val="36"/>
        </w:rPr>
        <w:tab/>
      </w:r>
      <w:r>
        <w:rPr>
          <w:rFonts w:ascii="Avenir Next LT Pro" w:eastAsia="Calibri" w:hAnsi="Avenir Next LT Pro"/>
          <w:b/>
          <w:sz w:val="36"/>
          <w:szCs w:val="36"/>
        </w:rPr>
        <w:tab/>
      </w:r>
      <w:r>
        <w:rPr>
          <w:rFonts w:ascii="Avenir Next LT Pro" w:eastAsia="Calibri" w:hAnsi="Avenir Next LT Pro"/>
          <w:b/>
          <w:sz w:val="36"/>
          <w:szCs w:val="36"/>
        </w:rPr>
        <w:tab/>
      </w:r>
      <w:r w:rsidR="00134F7A">
        <w:rPr>
          <w:rFonts w:ascii="Avenir Next LT Pro" w:eastAsia="Calibri" w:hAnsi="Avenir Next LT Pro"/>
          <w:b/>
          <w:noProof/>
          <w:sz w:val="36"/>
          <w:szCs w:val="36"/>
        </w:rPr>
        <w:drawing>
          <wp:inline distT="0" distB="0" distL="0" distR="0" wp14:anchorId="4F501ACA" wp14:editId="61FB6C41">
            <wp:extent cx="4200525" cy="316865"/>
            <wp:effectExtent l="0" t="0" r="9525" b="6985"/>
            <wp:docPr id="14468649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94ABA" w14:textId="77777777" w:rsidR="00134F7A" w:rsidRDefault="00134F7A" w:rsidP="00C31F5F">
      <w:pPr>
        <w:jc w:val="center"/>
        <w:rPr>
          <w:rFonts w:ascii="Avenir Next LT Pro" w:eastAsia="Calibri" w:hAnsi="Avenir Next LT Pro"/>
          <w:b/>
          <w:sz w:val="36"/>
          <w:szCs w:val="36"/>
          <w:u w:val="thick"/>
        </w:rPr>
      </w:pPr>
    </w:p>
    <w:p w14:paraId="3375B19F" w14:textId="30EB5785" w:rsidR="00A4628D" w:rsidRPr="00C31F5F" w:rsidRDefault="00A4628D" w:rsidP="00C31F5F">
      <w:pPr>
        <w:jc w:val="center"/>
        <w:rPr>
          <w:rFonts w:ascii="Calibri" w:eastAsia="Calibri" w:hAnsi="Calibri"/>
          <w:b/>
          <w:sz w:val="36"/>
          <w:szCs w:val="36"/>
          <w:u w:val="thick"/>
        </w:rPr>
      </w:pPr>
      <w:r w:rsidRPr="00C31F5F">
        <w:rPr>
          <w:rFonts w:ascii="Avenir Next LT Pro" w:eastAsia="Calibri" w:hAnsi="Avenir Next LT Pro"/>
          <w:b/>
          <w:sz w:val="36"/>
          <w:szCs w:val="36"/>
          <w:u w:val="thick"/>
        </w:rPr>
        <w:t>Supportive Services Request</w:t>
      </w:r>
    </w:p>
    <w:p w14:paraId="5F7E36D9" w14:textId="77777777" w:rsidR="00A4628D" w:rsidRPr="00E51916" w:rsidRDefault="00A4628D" w:rsidP="00A4628D">
      <w:pPr>
        <w:rPr>
          <w:rFonts w:ascii="Calibri" w:eastAsia="Calibri" w:hAnsi="Calibri"/>
          <w:highlight w:val="yellow"/>
        </w:rPr>
      </w:pPr>
    </w:p>
    <w:p w14:paraId="080B0178" w14:textId="37B82C7E" w:rsidR="00A4628D" w:rsidRPr="00E51916" w:rsidRDefault="00A4628D" w:rsidP="00A4628D">
      <w:pPr>
        <w:jc w:val="both"/>
        <w:rPr>
          <w:rFonts w:ascii="Calibri" w:eastAsia="Calibri" w:hAnsi="Calibri"/>
          <w:i/>
          <w:sz w:val="20"/>
          <w:szCs w:val="20"/>
        </w:rPr>
      </w:pPr>
      <w:r w:rsidRPr="00E51916">
        <w:rPr>
          <w:rFonts w:ascii="Calibri" w:eastAsia="Calibri" w:hAnsi="Calibri"/>
          <w:i/>
          <w:sz w:val="20"/>
          <w:szCs w:val="20"/>
        </w:rPr>
        <w:t xml:space="preserve">This form must be filled out for every </w:t>
      </w:r>
      <w:r>
        <w:rPr>
          <w:rFonts w:ascii="Calibri" w:eastAsia="Calibri" w:hAnsi="Calibri"/>
          <w:i/>
          <w:sz w:val="20"/>
          <w:szCs w:val="20"/>
        </w:rPr>
        <w:t xml:space="preserve">supportive service </w:t>
      </w:r>
      <w:r w:rsidRPr="00E51916">
        <w:rPr>
          <w:rFonts w:ascii="Calibri" w:eastAsia="Calibri" w:hAnsi="Calibri"/>
          <w:i/>
          <w:sz w:val="20"/>
          <w:szCs w:val="20"/>
        </w:rPr>
        <w:t xml:space="preserve">request prior to payment/issuing of funds.  A copy of the completed form as well as copies of the supporting documentation must be placed in/uploaded to the </w:t>
      </w:r>
      <w:r>
        <w:rPr>
          <w:rFonts w:ascii="Calibri" w:eastAsia="Calibri" w:hAnsi="Calibri"/>
          <w:i/>
          <w:sz w:val="20"/>
          <w:szCs w:val="20"/>
        </w:rPr>
        <w:t>participant</w:t>
      </w:r>
      <w:r w:rsidRPr="00E51916">
        <w:rPr>
          <w:rFonts w:ascii="Calibri" w:eastAsia="Calibri" w:hAnsi="Calibri"/>
          <w:i/>
          <w:sz w:val="20"/>
          <w:szCs w:val="20"/>
        </w:rPr>
        <w:t xml:space="preserve"> file for monitoring and documentation purposes.  The completed form and any supporting documentation must be mailed/e</w:t>
      </w:r>
      <w:r>
        <w:rPr>
          <w:rFonts w:ascii="Calibri" w:eastAsia="Calibri" w:hAnsi="Calibri"/>
          <w:i/>
          <w:sz w:val="20"/>
          <w:szCs w:val="20"/>
        </w:rPr>
        <w:t>-</w:t>
      </w:r>
      <w:r w:rsidRPr="00E51916">
        <w:rPr>
          <w:rFonts w:ascii="Calibri" w:eastAsia="Calibri" w:hAnsi="Calibri"/>
          <w:i/>
          <w:sz w:val="20"/>
          <w:szCs w:val="20"/>
        </w:rPr>
        <w:t xml:space="preserve">mailed to the </w:t>
      </w:r>
      <w:r w:rsidR="004861A4">
        <w:rPr>
          <w:rFonts w:ascii="Calibri" w:eastAsia="Calibri" w:hAnsi="Calibri"/>
          <w:i/>
          <w:sz w:val="20"/>
          <w:szCs w:val="20"/>
        </w:rPr>
        <w:t>GC</w:t>
      </w:r>
      <w:r w:rsidRPr="00E51916">
        <w:rPr>
          <w:rFonts w:ascii="Calibri" w:eastAsia="Calibri" w:hAnsi="Calibri"/>
          <w:i/>
          <w:sz w:val="20"/>
          <w:szCs w:val="20"/>
        </w:rPr>
        <w:t>W</w:t>
      </w:r>
      <w:r>
        <w:rPr>
          <w:rFonts w:ascii="Calibri" w:eastAsia="Calibri" w:hAnsi="Calibri"/>
          <w:i/>
          <w:sz w:val="20"/>
          <w:szCs w:val="20"/>
        </w:rPr>
        <w:t>D</w:t>
      </w:r>
      <w:r w:rsidRPr="00E51916">
        <w:rPr>
          <w:rFonts w:ascii="Calibri" w:eastAsia="Calibri" w:hAnsi="Calibri"/>
          <w:i/>
          <w:sz w:val="20"/>
          <w:szCs w:val="20"/>
        </w:rPr>
        <w:t>B Fiscal Agent for payment</w:t>
      </w:r>
      <w:r>
        <w:rPr>
          <w:rFonts w:ascii="Calibri" w:eastAsia="Calibri" w:hAnsi="Calibri"/>
          <w:i/>
          <w:sz w:val="20"/>
          <w:szCs w:val="20"/>
        </w:rPr>
        <w:t xml:space="preserve"> or appropriate Service Provider(s) Fiscal Agent for payment for youth.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4085"/>
        <w:gridCol w:w="1196"/>
        <w:gridCol w:w="2657"/>
      </w:tblGrid>
      <w:tr w:rsidR="00A4628D" w:rsidRPr="00E51916" w14:paraId="638EEA40" w14:textId="77777777" w:rsidTr="00512906">
        <w:tc>
          <w:tcPr>
            <w:tcW w:w="1638" w:type="dxa"/>
          </w:tcPr>
          <w:p w14:paraId="29441BE2" w14:textId="77777777" w:rsidR="00A4628D" w:rsidRPr="00E51916" w:rsidRDefault="00A4628D" w:rsidP="00512906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Participant</w:t>
            </w:r>
            <w:r w:rsidRPr="00E51916">
              <w:rPr>
                <w:rFonts w:ascii="Calibri" w:eastAsia="Calibri" w:hAnsi="Calibri"/>
              </w:rPr>
              <w:t xml:space="preserve"> Name:</w:t>
            </w:r>
          </w:p>
        </w:tc>
        <w:tc>
          <w:tcPr>
            <w:tcW w:w="4085" w:type="dxa"/>
          </w:tcPr>
          <w:p w14:paraId="34EE64ED" w14:textId="77777777" w:rsidR="00A4628D" w:rsidRPr="00E51916" w:rsidRDefault="00A4628D" w:rsidP="00512906">
            <w:pPr>
              <w:rPr>
                <w:rFonts w:ascii="Calibri" w:eastAsia="Calibri" w:hAnsi="Calibri"/>
              </w:rPr>
            </w:pPr>
            <w:r w:rsidRPr="00E51916">
              <w:rPr>
                <w:rFonts w:ascii="Calibri" w:eastAsia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1916">
              <w:rPr>
                <w:rFonts w:ascii="Calibri" w:eastAsia="Calibri" w:hAnsi="Calibri"/>
              </w:rPr>
              <w:instrText xml:space="preserve"> FORMTEXT </w:instrText>
            </w:r>
            <w:r w:rsidRPr="00E51916">
              <w:rPr>
                <w:rFonts w:ascii="Calibri" w:eastAsia="Calibri" w:hAnsi="Calibri"/>
              </w:rPr>
            </w:r>
            <w:r w:rsidRPr="00E51916">
              <w:rPr>
                <w:rFonts w:ascii="Calibri" w:eastAsia="Calibri" w:hAnsi="Calibri"/>
              </w:rPr>
              <w:fldChar w:fldCharType="separate"/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Calibri"/>
              </w:rPr>
              <w:fldChar w:fldCharType="end"/>
            </w:r>
          </w:p>
        </w:tc>
        <w:tc>
          <w:tcPr>
            <w:tcW w:w="1196" w:type="dxa"/>
          </w:tcPr>
          <w:p w14:paraId="38A297F0" w14:textId="77777777" w:rsidR="00A4628D" w:rsidRPr="00E51916" w:rsidRDefault="00A4628D" w:rsidP="00512906">
            <w:pPr>
              <w:jc w:val="both"/>
              <w:rPr>
                <w:rFonts w:ascii="Calibri" w:eastAsia="Calibri" w:hAnsi="Calibri"/>
              </w:rPr>
            </w:pPr>
            <w:r w:rsidRPr="00E51916">
              <w:rPr>
                <w:rFonts w:ascii="Calibri" w:eastAsia="Calibri" w:hAnsi="Calibri"/>
              </w:rPr>
              <w:t xml:space="preserve"> PID#:</w:t>
            </w:r>
          </w:p>
        </w:tc>
        <w:tc>
          <w:tcPr>
            <w:tcW w:w="2657" w:type="dxa"/>
          </w:tcPr>
          <w:p w14:paraId="50ABA2BC" w14:textId="77777777" w:rsidR="00A4628D" w:rsidRPr="00E51916" w:rsidRDefault="00A4628D" w:rsidP="00512906">
            <w:pPr>
              <w:rPr>
                <w:rFonts w:ascii="Calibri" w:eastAsia="Calibri" w:hAnsi="Calibri"/>
              </w:rPr>
            </w:pPr>
            <w:r w:rsidRPr="00E51916">
              <w:rPr>
                <w:rFonts w:ascii="Calibri" w:eastAsia="Calibri" w:hAnsi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1916">
              <w:rPr>
                <w:rFonts w:ascii="Calibri" w:eastAsia="Calibri" w:hAnsi="Calibri"/>
              </w:rPr>
              <w:instrText xml:space="preserve"> FORMTEXT </w:instrText>
            </w:r>
            <w:r w:rsidRPr="00E51916">
              <w:rPr>
                <w:rFonts w:ascii="Calibri" w:eastAsia="Calibri" w:hAnsi="Calibri"/>
              </w:rPr>
            </w:r>
            <w:r w:rsidRPr="00E51916">
              <w:rPr>
                <w:rFonts w:ascii="Calibri" w:eastAsia="Calibri" w:hAnsi="Calibri"/>
              </w:rPr>
              <w:fldChar w:fldCharType="separate"/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Calibri"/>
              </w:rPr>
              <w:fldChar w:fldCharType="end"/>
            </w:r>
          </w:p>
        </w:tc>
      </w:tr>
    </w:tbl>
    <w:p w14:paraId="7CBD7EED" w14:textId="77777777" w:rsidR="00A4628D" w:rsidRPr="00E51916" w:rsidRDefault="00A4628D" w:rsidP="00A4628D">
      <w:pPr>
        <w:jc w:val="center"/>
        <w:rPr>
          <w:rFonts w:ascii="Calibri" w:eastAsia="Calibri" w:hAnsi="Calibri"/>
        </w:rPr>
      </w:pPr>
      <w:r w:rsidRPr="00E51916">
        <w:rPr>
          <w:rFonts w:ascii="Calibri" w:eastAsia="Calibri" w:hAnsi="Calibri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51916">
        <w:rPr>
          <w:rFonts w:ascii="Calibri" w:eastAsia="Calibri" w:hAnsi="Calibri"/>
          <w:bCs/>
        </w:rPr>
        <w:instrText xml:space="preserve"> FORMCHECKBOX </w:instrText>
      </w:r>
      <w:r w:rsidRPr="00E51916">
        <w:rPr>
          <w:rFonts w:ascii="Calibri" w:eastAsia="Calibri" w:hAnsi="Calibri"/>
          <w:bCs/>
        </w:rPr>
      </w:r>
      <w:r w:rsidRPr="00E51916">
        <w:rPr>
          <w:rFonts w:ascii="Calibri" w:eastAsia="Calibri" w:hAnsi="Calibri"/>
          <w:bCs/>
        </w:rPr>
        <w:fldChar w:fldCharType="separate"/>
      </w:r>
      <w:r w:rsidRPr="00E51916"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  <w:bCs/>
        </w:rPr>
        <w:t xml:space="preserve">ADULT </w:t>
      </w:r>
      <w:r w:rsidRPr="00E51916">
        <w:rPr>
          <w:rFonts w:ascii="Calibri" w:eastAsia="Calibri" w:hAnsi="Calibri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1916">
        <w:rPr>
          <w:rFonts w:ascii="Calibri" w:eastAsia="Calibri" w:hAnsi="Calibri"/>
          <w:bCs/>
        </w:rPr>
        <w:instrText xml:space="preserve"> FORMCHECKBOX </w:instrText>
      </w:r>
      <w:r w:rsidRPr="00E51916">
        <w:rPr>
          <w:rFonts w:ascii="Calibri" w:eastAsia="Calibri" w:hAnsi="Calibri"/>
          <w:bCs/>
        </w:rPr>
      </w:r>
      <w:r w:rsidRPr="00E51916">
        <w:rPr>
          <w:rFonts w:ascii="Calibri" w:eastAsia="Calibri" w:hAnsi="Calibri"/>
          <w:bCs/>
        </w:rPr>
        <w:fldChar w:fldCharType="separate"/>
      </w:r>
      <w:r w:rsidRPr="00E51916"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  <w:bCs/>
        </w:rPr>
        <w:t xml:space="preserve">DLW </w:t>
      </w:r>
      <w:r w:rsidRPr="00E51916">
        <w:rPr>
          <w:rFonts w:ascii="Calibri" w:eastAsia="Calibri" w:hAnsi="Calibri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1916">
        <w:rPr>
          <w:rFonts w:ascii="Calibri" w:eastAsia="Calibri" w:hAnsi="Calibri"/>
          <w:bCs/>
        </w:rPr>
        <w:instrText xml:space="preserve"> FORMCHECKBOX </w:instrText>
      </w:r>
      <w:r w:rsidRPr="00E51916">
        <w:rPr>
          <w:rFonts w:ascii="Calibri" w:eastAsia="Calibri" w:hAnsi="Calibri"/>
          <w:bCs/>
        </w:rPr>
      </w:r>
      <w:r w:rsidRPr="00E51916">
        <w:rPr>
          <w:rFonts w:ascii="Calibri" w:eastAsia="Calibri" w:hAnsi="Calibri"/>
          <w:bCs/>
        </w:rPr>
        <w:fldChar w:fldCharType="separate"/>
      </w:r>
      <w:r w:rsidRPr="00E51916"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  <w:bCs/>
        </w:rPr>
        <w:t>YOUTH</w:t>
      </w:r>
      <w:r w:rsidRPr="00E51916">
        <w:rPr>
          <w:rFonts w:ascii="Calibri" w:eastAsia="Calibri" w:hAnsi="Calibri"/>
          <w:bCs/>
        </w:rPr>
        <w:tab/>
        <w:t xml:space="preserve">         </w:t>
      </w:r>
      <w:r w:rsidRPr="00E51916">
        <w:rPr>
          <w:rFonts w:ascii="Calibri" w:eastAsia="Calibri" w:hAnsi="Calibri"/>
          <w:bCs/>
        </w:rPr>
        <w:fldChar w:fldCharType="begin">
          <w:ffData>
            <w:name w:val="Check3"/>
            <w:enabled/>
            <w:calcOnExit/>
            <w:checkBox>
              <w:sizeAuto/>
              <w:default w:val="0"/>
            </w:checkBox>
          </w:ffData>
        </w:fldChar>
      </w:r>
      <w:r w:rsidRPr="00E51916">
        <w:rPr>
          <w:rFonts w:ascii="Calibri" w:eastAsia="Calibri" w:hAnsi="Calibri"/>
          <w:bCs/>
        </w:rPr>
        <w:instrText xml:space="preserve"> FORMCHECKBOX </w:instrText>
      </w:r>
      <w:r w:rsidRPr="00E51916">
        <w:rPr>
          <w:rFonts w:ascii="Calibri" w:eastAsia="Calibri" w:hAnsi="Calibri"/>
          <w:bCs/>
        </w:rPr>
      </w:r>
      <w:r w:rsidRPr="00E51916">
        <w:rPr>
          <w:rFonts w:ascii="Calibri" w:eastAsia="Calibri" w:hAnsi="Calibri"/>
          <w:bCs/>
        </w:rPr>
        <w:fldChar w:fldCharType="separate"/>
      </w:r>
      <w:r w:rsidRPr="00E51916"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  <w:bCs/>
        </w:rPr>
        <w:t xml:space="preserve">SUPPORTIVE SERVICE REQUEST           </w:t>
      </w:r>
      <w:r w:rsidRPr="00E51916">
        <w:rPr>
          <w:rFonts w:ascii="Calibri" w:eastAsia="Calibri" w:hAnsi="Calibri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1916">
        <w:rPr>
          <w:rFonts w:ascii="Calibri" w:eastAsia="Calibri" w:hAnsi="Calibri"/>
          <w:bCs/>
        </w:rPr>
        <w:instrText xml:space="preserve"> FORMCHECKBOX </w:instrText>
      </w:r>
      <w:r w:rsidRPr="00E51916">
        <w:rPr>
          <w:rFonts w:ascii="Calibri" w:eastAsia="Calibri" w:hAnsi="Calibri"/>
          <w:bCs/>
        </w:rPr>
      </w:r>
      <w:r w:rsidRPr="00E51916">
        <w:rPr>
          <w:rFonts w:ascii="Calibri" w:eastAsia="Calibri" w:hAnsi="Calibri"/>
          <w:bCs/>
        </w:rPr>
        <w:fldChar w:fldCharType="separate"/>
      </w:r>
      <w:r w:rsidRPr="00E51916"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  <w:bCs/>
        </w:rPr>
        <w:t>NEEDS RELATED PAYMENTS REQUES</w:t>
      </w:r>
      <w:r>
        <w:rPr>
          <w:rFonts w:ascii="Calibri" w:eastAsia="Calibri" w:hAnsi="Calibri"/>
          <w:bCs/>
        </w:rPr>
        <w:t>T</w:t>
      </w:r>
      <w:r w:rsidRPr="00E51916">
        <w:rPr>
          <w:rFonts w:ascii="Calibri" w:eastAsia="Calibri" w:hAnsi="Calibri"/>
        </w:rPr>
        <w:tab/>
      </w:r>
    </w:p>
    <w:p w14:paraId="0CBB3699" w14:textId="43C684DA" w:rsidR="00A4628D" w:rsidRPr="00E51916" w:rsidRDefault="00A4628D" w:rsidP="00A4628D">
      <w:pPr>
        <w:rPr>
          <w:rFonts w:ascii="Calibri" w:eastAsia="Calibri" w:hAnsi="Calibri"/>
        </w:rPr>
      </w:pPr>
      <w:r w:rsidRPr="00E51916">
        <w:rPr>
          <w:rFonts w:ascii="Calibri" w:eastAsia="Calibri" w:hAnsi="Calibri"/>
        </w:rPr>
        <w:t xml:space="preserve">(1) Describe the </w:t>
      </w:r>
      <w:r>
        <w:rPr>
          <w:rFonts w:ascii="Calibri" w:eastAsia="Calibri" w:hAnsi="Calibri"/>
        </w:rPr>
        <w:t>s</w:t>
      </w:r>
      <w:r w:rsidRPr="00E51916">
        <w:rPr>
          <w:rFonts w:ascii="Calibri" w:eastAsia="Calibri" w:hAnsi="Calibri"/>
        </w:rPr>
        <w:t xml:space="preserve">upportive </w:t>
      </w:r>
      <w:r>
        <w:rPr>
          <w:rFonts w:ascii="Calibri" w:eastAsia="Calibri" w:hAnsi="Calibri"/>
        </w:rPr>
        <w:t>s</w:t>
      </w:r>
      <w:r w:rsidRPr="00E51916">
        <w:rPr>
          <w:rFonts w:ascii="Calibri" w:eastAsia="Calibri" w:hAnsi="Calibri"/>
        </w:rPr>
        <w:t>ervice r</w:t>
      </w:r>
      <w:r>
        <w:rPr>
          <w:rFonts w:ascii="Calibri" w:eastAsia="Calibri" w:hAnsi="Calibri"/>
        </w:rPr>
        <w:t>equested, rationale for request,</w:t>
      </w:r>
      <w:r w:rsidRPr="00E51916">
        <w:rPr>
          <w:rFonts w:ascii="Calibri" w:eastAsia="Calibri" w:hAnsi="Calibri"/>
        </w:rPr>
        <w:t xml:space="preserve"> funding amount needed and list all attached required verification (</w:t>
      </w:r>
      <w:r w:rsidR="0044524E" w:rsidRPr="00E51916">
        <w:rPr>
          <w:rFonts w:ascii="Calibri" w:eastAsia="Calibri" w:hAnsi="Calibri"/>
        </w:rPr>
        <w:t>i.e.,</w:t>
      </w:r>
      <w:r w:rsidRPr="00E51916">
        <w:rPr>
          <w:rFonts w:ascii="Calibri" w:eastAsia="Calibri" w:hAnsi="Calibri"/>
        </w:rPr>
        <w:t xml:space="preserve"> car registration, estimates, supportive services budget, valid </w:t>
      </w:r>
      <w:r>
        <w:rPr>
          <w:rFonts w:ascii="Calibri" w:eastAsia="Calibri" w:hAnsi="Calibri"/>
        </w:rPr>
        <w:t>driver license</w:t>
      </w:r>
      <w:r w:rsidRPr="00E51916">
        <w:rPr>
          <w:rFonts w:ascii="Calibri" w:eastAsia="Calibri" w:hAnsi="Calibri"/>
        </w:rPr>
        <w:t xml:space="preserve">, valid insurance card, rental agreement): 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9450"/>
      </w:tblGrid>
      <w:tr w:rsidR="00A4628D" w:rsidRPr="00E51916" w14:paraId="40D8F316" w14:textId="77777777" w:rsidTr="00512906">
        <w:tc>
          <w:tcPr>
            <w:tcW w:w="9450" w:type="dxa"/>
          </w:tcPr>
          <w:p w14:paraId="052A3FA9" w14:textId="77777777" w:rsidR="00A4628D" w:rsidRPr="00E51916" w:rsidRDefault="00A4628D" w:rsidP="00512906">
            <w:pPr>
              <w:rPr>
                <w:rFonts w:ascii="Calibri" w:eastAsia="Calibri" w:hAnsi="Calibri"/>
              </w:rPr>
            </w:pPr>
            <w:r w:rsidRPr="00E51916">
              <w:rPr>
                <w:rFonts w:ascii="Calibri" w:eastAsia="Calibri" w:hAnsi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1916">
              <w:rPr>
                <w:rFonts w:ascii="Calibri" w:eastAsia="Calibri" w:hAnsi="Calibri"/>
              </w:rPr>
              <w:instrText xml:space="preserve"> FORMTEXT </w:instrText>
            </w:r>
            <w:r w:rsidRPr="00E51916">
              <w:rPr>
                <w:rFonts w:ascii="Calibri" w:eastAsia="Calibri" w:hAnsi="Calibri"/>
              </w:rPr>
            </w:r>
            <w:r w:rsidRPr="00E51916">
              <w:rPr>
                <w:rFonts w:ascii="Calibri" w:eastAsia="Calibri" w:hAnsi="Calibri"/>
              </w:rPr>
              <w:fldChar w:fldCharType="separate"/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Calibri"/>
              </w:rPr>
              <w:fldChar w:fldCharType="end"/>
            </w:r>
          </w:p>
        </w:tc>
      </w:tr>
    </w:tbl>
    <w:p w14:paraId="5DF271C6" w14:textId="77777777" w:rsidR="00A4628D" w:rsidRPr="00E51916" w:rsidRDefault="00A4628D" w:rsidP="00A4628D">
      <w:pPr>
        <w:rPr>
          <w:rFonts w:ascii="Calibri" w:eastAsia="Calibri" w:hAnsi="Calibri"/>
        </w:rPr>
      </w:pPr>
    </w:p>
    <w:p w14:paraId="3903B084" w14:textId="77777777" w:rsidR="00A4628D" w:rsidRPr="00E51916" w:rsidRDefault="00A4628D" w:rsidP="00A4628D">
      <w:pPr>
        <w:rPr>
          <w:rFonts w:ascii="Calibri" w:eastAsia="Calibri" w:hAnsi="Calibri"/>
        </w:rPr>
      </w:pPr>
      <w:r w:rsidRPr="00E51916">
        <w:rPr>
          <w:rFonts w:ascii="Calibri" w:eastAsia="Calibri" w:hAnsi="Calibri"/>
          <w:bCs/>
        </w:rPr>
        <w:t>(2) List documentation that other resources were not available (</w:t>
      </w:r>
      <w:r>
        <w:rPr>
          <w:rFonts w:ascii="Calibri" w:eastAsia="Calibri" w:hAnsi="Calibri"/>
          <w:bCs/>
        </w:rPr>
        <w:t>L</w:t>
      </w:r>
      <w:r w:rsidRPr="00E51916">
        <w:rPr>
          <w:rFonts w:ascii="Calibri" w:eastAsia="Calibri" w:hAnsi="Calibri"/>
          <w:bCs/>
        </w:rPr>
        <w:t>ist other possible funding sources contacted, date and time of contact, contact information, person spoken to and results</w:t>
      </w:r>
      <w:r>
        <w:rPr>
          <w:rFonts w:ascii="Calibri" w:eastAsia="Calibri" w:hAnsi="Calibri"/>
          <w:bCs/>
        </w:rPr>
        <w:t>.</w:t>
      </w:r>
      <w:r w:rsidRPr="00E51916">
        <w:rPr>
          <w:rFonts w:ascii="Calibri" w:eastAsia="Calibri" w:hAnsi="Calibri"/>
          <w:bCs/>
        </w:rPr>
        <w:t>)</w:t>
      </w:r>
      <w:r>
        <w:rPr>
          <w:rFonts w:ascii="Calibri" w:eastAsia="Calibri" w:hAnsi="Calibri"/>
          <w:bCs/>
        </w:rPr>
        <w:t>: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9450"/>
      </w:tblGrid>
      <w:tr w:rsidR="00A4628D" w:rsidRPr="00E51916" w14:paraId="1A2B7125" w14:textId="77777777" w:rsidTr="00512906">
        <w:tc>
          <w:tcPr>
            <w:tcW w:w="9450" w:type="dxa"/>
          </w:tcPr>
          <w:p w14:paraId="5D978DE5" w14:textId="77777777" w:rsidR="00A4628D" w:rsidRPr="00E51916" w:rsidRDefault="00A4628D" w:rsidP="00512906">
            <w:pPr>
              <w:rPr>
                <w:rFonts w:ascii="Calibri" w:eastAsia="Calibri" w:hAnsi="Calibri"/>
              </w:rPr>
            </w:pPr>
            <w:r w:rsidRPr="00E51916">
              <w:rPr>
                <w:rFonts w:ascii="Calibri" w:eastAsia="Calibri" w:hAnsi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1916">
              <w:rPr>
                <w:rFonts w:ascii="Calibri" w:eastAsia="Calibri" w:hAnsi="Calibri"/>
              </w:rPr>
              <w:instrText xml:space="preserve"> FORMTEXT </w:instrText>
            </w:r>
            <w:r w:rsidRPr="00E51916">
              <w:rPr>
                <w:rFonts w:ascii="Calibri" w:eastAsia="Calibri" w:hAnsi="Calibri"/>
              </w:rPr>
            </w:r>
            <w:r w:rsidRPr="00E51916">
              <w:rPr>
                <w:rFonts w:ascii="Calibri" w:eastAsia="Calibri" w:hAnsi="Calibri"/>
              </w:rPr>
              <w:fldChar w:fldCharType="separate"/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Calibri"/>
              </w:rPr>
              <w:fldChar w:fldCharType="end"/>
            </w:r>
          </w:p>
        </w:tc>
      </w:tr>
    </w:tbl>
    <w:p w14:paraId="0FA061F3" w14:textId="77777777" w:rsidR="00A4628D" w:rsidRPr="00E51916" w:rsidRDefault="00A4628D" w:rsidP="00A4628D">
      <w:pPr>
        <w:rPr>
          <w:rFonts w:ascii="Calibri" w:eastAsia="Calibri" w:hAnsi="Calibri"/>
        </w:rPr>
      </w:pPr>
    </w:p>
    <w:p w14:paraId="16DA6206" w14:textId="23B9DEC2" w:rsidR="00A4628D" w:rsidRPr="00E51916" w:rsidRDefault="00A4628D" w:rsidP="00A4628D">
      <w:pPr>
        <w:rPr>
          <w:rFonts w:ascii="Calibri" w:eastAsia="Calibri" w:hAnsi="Calibri"/>
        </w:rPr>
      </w:pPr>
      <w:r w:rsidRPr="00E51916">
        <w:rPr>
          <w:rFonts w:ascii="Calibri" w:eastAsia="Calibri" w:hAnsi="Calibri"/>
        </w:rPr>
        <w:t>(3) If approved, payments to be made to (vendor name, address, phone, fax, etc</w:t>
      </w:r>
      <w:r w:rsidR="0044524E">
        <w:rPr>
          <w:rFonts w:ascii="Calibri" w:eastAsia="Calibri" w:hAnsi="Calibri"/>
        </w:rPr>
        <w:t>.</w:t>
      </w:r>
      <w:r w:rsidRPr="00E51916">
        <w:rPr>
          <w:rFonts w:ascii="Calibri" w:eastAsia="Calibri" w:hAnsi="Calibri"/>
        </w:rPr>
        <w:t xml:space="preserve">): </w:t>
      </w:r>
    </w:p>
    <w:tbl>
      <w:tblPr>
        <w:tblW w:w="0" w:type="auto"/>
        <w:tblInd w:w="648" w:type="dxa"/>
        <w:tblLook w:val="04A0" w:firstRow="1" w:lastRow="0" w:firstColumn="1" w:lastColumn="0" w:noHBand="0" w:noVBand="1"/>
      </w:tblPr>
      <w:tblGrid>
        <w:gridCol w:w="9450"/>
      </w:tblGrid>
      <w:tr w:rsidR="00A4628D" w:rsidRPr="00E51916" w14:paraId="3FF36ACE" w14:textId="77777777" w:rsidTr="00512906">
        <w:tc>
          <w:tcPr>
            <w:tcW w:w="9450" w:type="dxa"/>
          </w:tcPr>
          <w:p w14:paraId="52EF433D" w14:textId="77777777" w:rsidR="00A4628D" w:rsidRPr="00E51916" w:rsidRDefault="00A4628D" w:rsidP="00512906">
            <w:pPr>
              <w:rPr>
                <w:rFonts w:ascii="Calibri" w:eastAsia="Calibri" w:hAnsi="Calibri"/>
              </w:rPr>
            </w:pPr>
            <w:r w:rsidRPr="00E51916">
              <w:rPr>
                <w:rFonts w:ascii="Calibri" w:eastAsia="Calibri" w:hAnsi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1916">
              <w:rPr>
                <w:rFonts w:ascii="Calibri" w:eastAsia="Calibri" w:hAnsi="Calibri"/>
              </w:rPr>
              <w:instrText xml:space="preserve"> FORMTEXT </w:instrText>
            </w:r>
            <w:r w:rsidRPr="00E51916">
              <w:rPr>
                <w:rFonts w:ascii="Calibri" w:eastAsia="Calibri" w:hAnsi="Calibri"/>
              </w:rPr>
            </w:r>
            <w:r w:rsidRPr="00E51916">
              <w:rPr>
                <w:rFonts w:ascii="Calibri" w:eastAsia="Calibri" w:hAnsi="Calibri"/>
              </w:rPr>
              <w:fldChar w:fldCharType="separate"/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Arial Narrow"/>
                <w:noProof/>
              </w:rPr>
              <w:t> </w:t>
            </w:r>
            <w:r w:rsidRPr="00E51916">
              <w:rPr>
                <w:rFonts w:ascii="Calibri" w:eastAsia="Calibri" w:hAnsi="Calibri"/>
              </w:rPr>
              <w:fldChar w:fldCharType="end"/>
            </w:r>
          </w:p>
        </w:tc>
      </w:tr>
    </w:tbl>
    <w:p w14:paraId="78552D09" w14:textId="77777777" w:rsidR="00A4628D" w:rsidRPr="00E51916" w:rsidRDefault="00A4628D" w:rsidP="00A4628D">
      <w:pPr>
        <w:jc w:val="both"/>
        <w:rPr>
          <w:rFonts w:ascii="Calibri" w:eastAsia="Calibri" w:hAnsi="Calibri"/>
        </w:rPr>
      </w:pPr>
      <w:r w:rsidRPr="00E51916">
        <w:rPr>
          <w:rFonts w:ascii="Calibri" w:eastAsia="Calibri" w:hAnsi="Calibri"/>
        </w:rPr>
        <w:tab/>
      </w:r>
    </w:p>
    <w:p w14:paraId="76ADA80E" w14:textId="77777777" w:rsidR="00A4628D" w:rsidRPr="00E51916" w:rsidRDefault="00A4628D" w:rsidP="00A4628D">
      <w:pPr>
        <w:rPr>
          <w:rFonts w:ascii="Calibri" w:eastAsia="Calibri" w:hAnsi="Calibri"/>
          <w:i/>
        </w:rPr>
      </w:pPr>
      <w:r w:rsidRPr="00E51916">
        <w:rPr>
          <w:rFonts w:ascii="Calibri" w:eastAsia="Calibri" w:hAnsi="Calibri"/>
        </w:rPr>
        <w:t>(4) Workforce Staff Certification and contact information (</w:t>
      </w:r>
      <w:r w:rsidRPr="00E51916">
        <w:rPr>
          <w:rFonts w:ascii="Calibri" w:eastAsia="Calibri" w:hAnsi="Calibri"/>
          <w:i/>
        </w:rPr>
        <w:t xml:space="preserve">Check all that apply): </w:t>
      </w:r>
      <w:r w:rsidRPr="00E51916">
        <w:rPr>
          <w:rFonts w:ascii="Calibri" w:eastAsia="Calibri" w:hAnsi="Calibri"/>
          <w:i/>
        </w:rPr>
        <w:tab/>
      </w:r>
      <w:r w:rsidRPr="00E51916">
        <w:rPr>
          <w:rFonts w:ascii="Calibri" w:eastAsia="Calibri" w:hAnsi="Calibri"/>
          <w:i/>
        </w:rPr>
        <w:tab/>
      </w:r>
    </w:p>
    <w:p w14:paraId="7F150F9A" w14:textId="77777777" w:rsidR="00A4628D" w:rsidRPr="00E51916" w:rsidRDefault="00A4628D" w:rsidP="00A4628D">
      <w:pPr>
        <w:ind w:left="720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bCs/>
        </w:rPr>
        <w:instrText xml:space="preserve"> FORMCHECKBOX </w:instrText>
      </w:r>
      <w:r>
        <w:rPr>
          <w:rFonts w:ascii="Calibri" w:eastAsia="Calibri" w:hAnsi="Calibri"/>
          <w:bCs/>
        </w:rPr>
      </w:r>
      <w:r>
        <w:rPr>
          <w:rFonts w:ascii="Calibri" w:eastAsia="Calibri" w:hAnsi="Calibri"/>
          <w:bCs/>
        </w:rPr>
        <w:fldChar w:fldCharType="separate"/>
      </w:r>
      <w:r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  <w:bCs/>
        </w:rPr>
        <w:t xml:space="preserve">Supportive </w:t>
      </w:r>
      <w:r>
        <w:rPr>
          <w:rFonts w:ascii="Calibri" w:eastAsia="Calibri" w:hAnsi="Calibri"/>
          <w:bCs/>
        </w:rPr>
        <w:t>s</w:t>
      </w:r>
      <w:r w:rsidRPr="00E51916">
        <w:rPr>
          <w:rFonts w:ascii="Calibri" w:eastAsia="Calibri" w:hAnsi="Calibri"/>
          <w:bCs/>
        </w:rPr>
        <w:t xml:space="preserve">ervice request does comply with local </w:t>
      </w:r>
      <w:r>
        <w:rPr>
          <w:rFonts w:ascii="Calibri" w:eastAsia="Calibri" w:hAnsi="Calibri"/>
          <w:bCs/>
        </w:rPr>
        <w:t>b</w:t>
      </w:r>
      <w:r w:rsidRPr="00E51916">
        <w:rPr>
          <w:rFonts w:ascii="Calibri" w:eastAsia="Calibri" w:hAnsi="Calibri"/>
          <w:bCs/>
        </w:rPr>
        <w:t>oard policy.</w:t>
      </w:r>
    </w:p>
    <w:p w14:paraId="66048426" w14:textId="77777777" w:rsidR="00A4628D" w:rsidRPr="00E51916" w:rsidRDefault="00A4628D" w:rsidP="00A4628D">
      <w:pPr>
        <w:ind w:left="720"/>
        <w:rPr>
          <w:rFonts w:ascii="Calibri" w:eastAsia="Calibri" w:hAnsi="Calibri"/>
          <w:bCs/>
        </w:rPr>
      </w:pPr>
      <w:r w:rsidRPr="00E51916">
        <w:rPr>
          <w:rFonts w:ascii="Calibri" w:eastAsia="Calibri" w:hAnsi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1916">
        <w:rPr>
          <w:rFonts w:ascii="Calibri" w:eastAsia="Calibri" w:hAnsi="Calibri"/>
          <w:bCs/>
        </w:rPr>
        <w:instrText xml:space="preserve"> FORMCHECKBOX </w:instrText>
      </w:r>
      <w:r w:rsidRPr="00E51916">
        <w:rPr>
          <w:rFonts w:ascii="Calibri" w:eastAsia="Calibri" w:hAnsi="Calibri"/>
          <w:bCs/>
        </w:rPr>
      </w:r>
      <w:r w:rsidRPr="00E51916">
        <w:rPr>
          <w:rFonts w:ascii="Calibri" w:eastAsia="Calibri" w:hAnsi="Calibri"/>
          <w:bCs/>
        </w:rPr>
        <w:fldChar w:fldCharType="separate"/>
      </w:r>
      <w:r w:rsidRPr="00E51916"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  <w:bCs/>
        </w:rPr>
        <w:t xml:space="preserve"> Appropriate </w:t>
      </w:r>
      <w:r>
        <w:rPr>
          <w:rFonts w:ascii="Calibri" w:eastAsia="Calibri" w:hAnsi="Calibri"/>
          <w:bCs/>
        </w:rPr>
        <w:t>program n</w:t>
      </w:r>
      <w:r w:rsidRPr="00E51916">
        <w:rPr>
          <w:rFonts w:ascii="Calibri" w:eastAsia="Calibri" w:hAnsi="Calibri"/>
          <w:bCs/>
        </w:rPr>
        <w:t xml:space="preserve">ote was added to </w:t>
      </w:r>
      <w:r>
        <w:rPr>
          <w:rFonts w:ascii="Calibri" w:eastAsia="Calibri" w:hAnsi="Calibri"/>
          <w:bCs/>
        </w:rPr>
        <w:t>Participant</w:t>
      </w:r>
      <w:r w:rsidRPr="00E51916">
        <w:rPr>
          <w:rFonts w:ascii="Calibri" w:eastAsia="Calibri" w:hAnsi="Calibri"/>
          <w:bCs/>
        </w:rPr>
        <w:t>’s on-line file.</w:t>
      </w:r>
    </w:p>
    <w:p w14:paraId="564E93B9" w14:textId="77777777" w:rsidR="00A4628D" w:rsidRPr="00E51916" w:rsidRDefault="00A4628D" w:rsidP="00A4628D">
      <w:pPr>
        <w:ind w:left="720"/>
        <w:rPr>
          <w:rFonts w:ascii="Calibri" w:eastAsia="Calibri" w:hAnsi="Calibri"/>
          <w:bCs/>
        </w:rPr>
      </w:pPr>
      <w:r w:rsidRPr="00E51916">
        <w:rPr>
          <w:rFonts w:ascii="Calibri" w:eastAsia="Calibri" w:hAnsi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1916">
        <w:rPr>
          <w:rFonts w:ascii="Calibri" w:eastAsia="Calibri" w:hAnsi="Calibri"/>
          <w:bCs/>
        </w:rPr>
        <w:instrText xml:space="preserve"> FORMCHECKBOX </w:instrText>
      </w:r>
      <w:r w:rsidRPr="00E51916">
        <w:rPr>
          <w:rFonts w:ascii="Calibri" w:eastAsia="Calibri" w:hAnsi="Calibri"/>
          <w:bCs/>
        </w:rPr>
      </w:r>
      <w:r w:rsidRPr="00E51916">
        <w:rPr>
          <w:rFonts w:ascii="Calibri" w:eastAsia="Calibri" w:hAnsi="Calibri"/>
          <w:bCs/>
        </w:rPr>
        <w:fldChar w:fldCharType="separate"/>
      </w:r>
      <w:r w:rsidRPr="00E51916"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  <w:bCs/>
        </w:rPr>
        <w:t xml:space="preserve"> Any quotes, verification documents and supporting documentation of need for supportive service</w:t>
      </w:r>
      <w:r>
        <w:rPr>
          <w:rFonts w:ascii="Calibri" w:eastAsia="Calibri" w:hAnsi="Calibri"/>
          <w:bCs/>
        </w:rPr>
        <w:t xml:space="preserve"> request</w:t>
      </w:r>
      <w:r w:rsidRPr="00E51916">
        <w:rPr>
          <w:rFonts w:ascii="Calibri" w:eastAsia="Calibri" w:hAnsi="Calibri"/>
          <w:bCs/>
        </w:rPr>
        <w:t xml:space="preserve"> are attached.</w:t>
      </w:r>
    </w:p>
    <w:p w14:paraId="1F860BF5" w14:textId="77777777" w:rsidR="00A4628D" w:rsidRPr="00E51916" w:rsidRDefault="00A4628D" w:rsidP="00A4628D">
      <w:pPr>
        <w:ind w:left="720"/>
        <w:rPr>
          <w:rFonts w:ascii="Calibri" w:eastAsia="Calibri" w:hAnsi="Calibri"/>
        </w:rPr>
      </w:pPr>
      <w:r w:rsidRPr="00E51916">
        <w:rPr>
          <w:rFonts w:ascii="Calibri" w:eastAsia="Calibri" w:hAnsi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1916">
        <w:rPr>
          <w:rFonts w:ascii="Calibri" w:eastAsia="Calibri" w:hAnsi="Calibri"/>
          <w:bCs/>
        </w:rPr>
        <w:instrText xml:space="preserve"> FORMCHECKBOX </w:instrText>
      </w:r>
      <w:r w:rsidRPr="00E51916">
        <w:rPr>
          <w:rFonts w:ascii="Calibri" w:eastAsia="Calibri" w:hAnsi="Calibri"/>
          <w:bCs/>
        </w:rPr>
      </w:r>
      <w:r w:rsidRPr="00E51916">
        <w:rPr>
          <w:rFonts w:ascii="Calibri" w:eastAsia="Calibri" w:hAnsi="Calibri"/>
          <w:bCs/>
        </w:rPr>
        <w:fldChar w:fldCharType="separate"/>
      </w:r>
      <w:r w:rsidRPr="00E51916">
        <w:rPr>
          <w:rFonts w:ascii="Calibri" w:eastAsia="Calibri" w:hAnsi="Calibri"/>
          <w:bCs/>
        </w:rPr>
        <w:fldChar w:fldCharType="end"/>
      </w:r>
      <w:r w:rsidRPr="00E51916">
        <w:rPr>
          <w:rFonts w:ascii="Calibri" w:eastAsia="Calibri" w:hAnsi="Calibri"/>
        </w:rPr>
        <w:t xml:space="preserve"> Other funding source is not available – as listed above.  All appropriate resources for this service were explored and reviewed as per policy.</w:t>
      </w:r>
    </w:p>
    <w:p w14:paraId="7485711F" w14:textId="77777777" w:rsidR="00A4628D" w:rsidRDefault="00A4628D" w:rsidP="00A4628D">
      <w:pPr>
        <w:jc w:val="center"/>
        <w:rPr>
          <w:rFonts w:ascii="Calibri" w:eastAsia="Calibri" w:hAnsi="Calibri"/>
        </w:rPr>
      </w:pPr>
    </w:p>
    <w:p w14:paraId="3E51982A" w14:textId="77777777" w:rsidR="00A4628D" w:rsidRDefault="00A4628D" w:rsidP="00A4628D">
      <w:pPr>
        <w:pStyle w:val="NoSpacing"/>
      </w:pPr>
      <w:r w:rsidRPr="00E51916">
        <w:t xml:space="preserve">        ______________________________</w:t>
      </w:r>
      <w:r>
        <w:t>___________________</w:t>
      </w:r>
      <w:r w:rsidRPr="00E51916">
        <w:tab/>
        <w:t>_________________________</w:t>
      </w:r>
    </w:p>
    <w:p w14:paraId="5B475E4B" w14:textId="77777777" w:rsidR="00A4628D" w:rsidRPr="00E51916" w:rsidRDefault="00A4628D" w:rsidP="00A4628D">
      <w:pPr>
        <w:pStyle w:val="NoSpacing"/>
      </w:pPr>
      <w:r w:rsidRPr="00E51916">
        <w:tab/>
        <w:t>Service Provider/Workforce Staff Name</w:t>
      </w:r>
      <w:r w:rsidRPr="00E51916">
        <w:tab/>
      </w:r>
      <w:r w:rsidRPr="00E51916">
        <w:tab/>
      </w:r>
      <w:r w:rsidRPr="00E51916">
        <w:tab/>
      </w:r>
      <w:r w:rsidRPr="00E51916">
        <w:tab/>
      </w:r>
      <w:r w:rsidRPr="00E51916">
        <w:tab/>
      </w:r>
      <w:r w:rsidRPr="00E51916">
        <w:tab/>
        <w:t>Date</w:t>
      </w:r>
      <w:r w:rsidRPr="00E51916">
        <w:tab/>
        <w:t xml:space="preserve">                                                                                                                                     </w:t>
      </w:r>
    </w:p>
    <w:p w14:paraId="5BF957AF" w14:textId="77777777" w:rsidR="00A4628D" w:rsidRDefault="00A4628D" w:rsidP="00A4628D">
      <w:pPr>
        <w:ind w:left="720"/>
        <w:rPr>
          <w:rFonts w:asciiTheme="minorHAnsi" w:hAnsiTheme="minorHAnsi"/>
          <w:sz w:val="22"/>
          <w:szCs w:val="22"/>
        </w:rPr>
      </w:pPr>
    </w:p>
    <w:p w14:paraId="07A5B8C2" w14:textId="77777777" w:rsidR="00C430A2" w:rsidRDefault="00A4628D" w:rsidP="00A4628D">
      <w:pPr>
        <w:ind w:left="720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sectPr w:rsidR="00C430A2" w:rsidSect="00160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6CA5" w14:textId="77777777" w:rsidR="000B5CC6" w:rsidRDefault="000B5CC6">
      <w:r>
        <w:separator/>
      </w:r>
    </w:p>
  </w:endnote>
  <w:endnote w:type="continuationSeparator" w:id="0">
    <w:p w14:paraId="3B1CAC76" w14:textId="77777777" w:rsidR="000B5CC6" w:rsidRDefault="000B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AAC8" w14:textId="77777777" w:rsidR="00366E1D" w:rsidRDefault="00366E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6C045" w14:textId="77777777" w:rsidR="00D63934" w:rsidRDefault="00D63934" w:rsidP="00D63934">
    <w:pPr>
      <w:pStyle w:val="Footer"/>
      <w:jc w:val="center"/>
    </w:pPr>
    <w:r w:rsidRPr="004802A8">
      <w:rPr>
        <w:noProof/>
        <w:sz w:val="10"/>
        <w:szCs w:val="10"/>
      </w:rPr>
      <w:drawing>
        <wp:inline distT="0" distB="0" distL="0" distR="0" wp14:anchorId="330D514C" wp14:editId="20F4A235">
          <wp:extent cx="549937" cy="314151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lahoma-works-logo-vertical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410" cy="314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02A8">
      <w:rPr>
        <w:sz w:val="10"/>
        <w:szCs w:val="10"/>
      </w:rPr>
      <w:t>Equal Opportunity Employers/Program</w:t>
    </w:r>
    <w:r>
      <w:rPr>
        <w:sz w:val="10"/>
        <w:szCs w:val="10"/>
      </w:rPr>
      <w:t>.</w:t>
    </w:r>
    <w:r w:rsidRPr="004802A8">
      <w:rPr>
        <w:sz w:val="10"/>
        <w:szCs w:val="10"/>
      </w:rPr>
      <w:t xml:space="preserve"> Auxiliary aids </w:t>
    </w:r>
    <w:r>
      <w:rPr>
        <w:sz w:val="10"/>
        <w:szCs w:val="10"/>
      </w:rPr>
      <w:t>and services are a</w:t>
    </w:r>
    <w:r w:rsidRPr="004802A8">
      <w:rPr>
        <w:sz w:val="10"/>
        <w:szCs w:val="10"/>
      </w:rPr>
      <w:t xml:space="preserve">vailable upon request for individuals with disabilities </w:t>
    </w:r>
    <w:r w:rsidRPr="004802A8">
      <w:rPr>
        <w:noProof/>
        <w:sz w:val="10"/>
        <w:szCs w:val="10"/>
      </w:rPr>
      <w:t xml:space="preserve">      </w:t>
    </w:r>
    <w:r w:rsidRPr="004802A8">
      <w:rPr>
        <w:noProof/>
        <w:sz w:val="10"/>
        <w:szCs w:val="10"/>
      </w:rPr>
      <w:drawing>
        <wp:inline distT="0" distB="0" distL="0" distR="0" wp14:anchorId="63FF9DAC" wp14:editId="6050C831">
          <wp:extent cx="688694" cy="23745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C_BannerStack_728x9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865" cy="237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4AD5DA" w14:textId="77777777" w:rsidR="00D63934" w:rsidRPr="000E353C" w:rsidRDefault="00D63934" w:rsidP="00D63934">
    <w:pPr>
      <w:pStyle w:val="Footer"/>
      <w:jc w:val="right"/>
      <w:rPr>
        <w:sz w:val="16"/>
        <w:szCs w:val="16"/>
      </w:rPr>
    </w:pPr>
    <w:r w:rsidRPr="000E353C">
      <w:rPr>
        <w:sz w:val="16"/>
        <w:szCs w:val="16"/>
      </w:rPr>
      <w:t xml:space="preserve">Page </w:t>
    </w:r>
    <w:r w:rsidRPr="000E353C">
      <w:rPr>
        <w:sz w:val="16"/>
        <w:szCs w:val="16"/>
      </w:rPr>
      <w:fldChar w:fldCharType="begin"/>
    </w:r>
    <w:r w:rsidRPr="000E353C">
      <w:rPr>
        <w:sz w:val="16"/>
        <w:szCs w:val="16"/>
      </w:rPr>
      <w:instrText xml:space="preserve"> PAGE  \* Arabic  \* MERGEFORMAT </w:instrText>
    </w:r>
    <w:r w:rsidRPr="000E353C">
      <w:rPr>
        <w:sz w:val="16"/>
        <w:szCs w:val="16"/>
      </w:rPr>
      <w:fldChar w:fldCharType="separate"/>
    </w:r>
    <w:r w:rsidR="003E5946">
      <w:rPr>
        <w:noProof/>
        <w:sz w:val="16"/>
        <w:szCs w:val="16"/>
      </w:rPr>
      <w:t>1</w:t>
    </w:r>
    <w:r w:rsidRPr="000E353C">
      <w:rPr>
        <w:sz w:val="16"/>
        <w:szCs w:val="16"/>
      </w:rPr>
      <w:fldChar w:fldCharType="end"/>
    </w:r>
    <w:r w:rsidRPr="000E353C">
      <w:rPr>
        <w:sz w:val="16"/>
        <w:szCs w:val="16"/>
      </w:rPr>
      <w:t xml:space="preserve"> of </w:t>
    </w:r>
    <w:r w:rsidRPr="000E353C">
      <w:rPr>
        <w:sz w:val="16"/>
        <w:szCs w:val="16"/>
      </w:rPr>
      <w:fldChar w:fldCharType="begin"/>
    </w:r>
    <w:r w:rsidRPr="000E353C">
      <w:rPr>
        <w:sz w:val="16"/>
        <w:szCs w:val="16"/>
      </w:rPr>
      <w:instrText xml:space="preserve"> NUMPAGES  \* Arabic  \* MERGEFORMAT </w:instrText>
    </w:r>
    <w:r w:rsidRPr="000E353C">
      <w:rPr>
        <w:sz w:val="16"/>
        <w:szCs w:val="16"/>
      </w:rPr>
      <w:fldChar w:fldCharType="separate"/>
    </w:r>
    <w:r w:rsidR="003E5946">
      <w:rPr>
        <w:noProof/>
        <w:sz w:val="16"/>
        <w:szCs w:val="16"/>
      </w:rPr>
      <w:t>1</w:t>
    </w:r>
    <w:r w:rsidRPr="000E353C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C83C" w14:textId="77777777" w:rsidR="00366E1D" w:rsidRDefault="00366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BE1A" w14:textId="77777777" w:rsidR="000B5CC6" w:rsidRDefault="000B5CC6">
      <w:r>
        <w:separator/>
      </w:r>
    </w:p>
  </w:footnote>
  <w:footnote w:type="continuationSeparator" w:id="0">
    <w:p w14:paraId="15385FAB" w14:textId="77777777" w:rsidR="000B5CC6" w:rsidRDefault="000B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089B" w14:textId="77777777" w:rsidR="00366E1D" w:rsidRDefault="00366E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B9D2" w14:textId="1978BC25" w:rsidR="0016007D" w:rsidRPr="0016007D" w:rsidRDefault="0016007D" w:rsidP="0016007D">
    <w:pPr>
      <w:pStyle w:val="NoSpacing"/>
      <w:ind w:left="7920"/>
      <w:rPr>
        <w:rFonts w:ascii="Avenir Next LT Pro Demi" w:hAnsi="Avenir Next LT Pro Demi"/>
        <w:sz w:val="18"/>
        <w:szCs w:val="18"/>
      </w:rPr>
    </w:pPr>
    <w:r w:rsidRPr="0016007D">
      <w:rPr>
        <w:rFonts w:ascii="Avenir Next LT Pro Demi" w:hAnsi="Avenir Next LT Pro Demi"/>
        <w:sz w:val="18"/>
        <w:szCs w:val="18"/>
      </w:rPr>
      <w:t xml:space="preserve">Supportive Services Forms </w:t>
    </w:r>
    <w:r w:rsidRPr="0016007D">
      <w:rPr>
        <w:rFonts w:ascii="Avenir Next LT Pro Demi" w:hAnsi="Avenir Next LT Pro Demi"/>
        <w:sz w:val="18"/>
        <w:szCs w:val="18"/>
      </w:rPr>
      <w:br/>
    </w:r>
    <w:r w:rsidRPr="0016007D">
      <w:rPr>
        <w:rFonts w:ascii="Avenir Next LT Pro Demi" w:hAnsi="Avenir Next LT Pro Demi" w:cs="Times New Roman"/>
        <w:sz w:val="18"/>
        <w:szCs w:val="18"/>
      </w:rPr>
      <w:t>Attachment A</w:t>
    </w:r>
    <w:r w:rsidR="009E4728">
      <w:rPr>
        <w:rFonts w:ascii="Avenir Next LT Pro Demi" w:hAnsi="Avenir Next LT Pro Demi" w:cs="Times New Roman"/>
        <w:sz w:val="18"/>
        <w:szCs w:val="18"/>
      </w:rPr>
      <w:t xml:space="preserve"> 11/13/2025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A931" w14:textId="77777777" w:rsidR="00366E1D" w:rsidRDefault="00366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9F"/>
    <w:rsid w:val="000935C8"/>
    <w:rsid w:val="000B5CC6"/>
    <w:rsid w:val="00114CF2"/>
    <w:rsid w:val="00134F7A"/>
    <w:rsid w:val="0016007D"/>
    <w:rsid w:val="00164525"/>
    <w:rsid w:val="00324983"/>
    <w:rsid w:val="00366E1D"/>
    <w:rsid w:val="003B189F"/>
    <w:rsid w:val="003E5946"/>
    <w:rsid w:val="0044524E"/>
    <w:rsid w:val="004861A4"/>
    <w:rsid w:val="005205D1"/>
    <w:rsid w:val="00537927"/>
    <w:rsid w:val="006D1ECC"/>
    <w:rsid w:val="006E7FC5"/>
    <w:rsid w:val="007E7C10"/>
    <w:rsid w:val="009949D6"/>
    <w:rsid w:val="009E4728"/>
    <w:rsid w:val="00A4628D"/>
    <w:rsid w:val="00A948EF"/>
    <w:rsid w:val="00B9151B"/>
    <w:rsid w:val="00B92A47"/>
    <w:rsid w:val="00C11025"/>
    <w:rsid w:val="00C17E8D"/>
    <w:rsid w:val="00C31F5F"/>
    <w:rsid w:val="00C430A2"/>
    <w:rsid w:val="00D63934"/>
    <w:rsid w:val="00E57403"/>
    <w:rsid w:val="00F9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99370"/>
  <w15:chartTrackingRefBased/>
  <w15:docId w15:val="{A1350460-91D2-415C-8769-C1C4E2FE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2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628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4628D"/>
    <w:pPr>
      <w:spacing w:after="0" w:line="240" w:lineRule="auto"/>
    </w:pPr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63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9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WOWDB Staff 3</dc:creator>
  <cp:keywords/>
  <dc:description/>
  <cp:lastModifiedBy>Tamara Peachey</cp:lastModifiedBy>
  <cp:revision>6</cp:revision>
  <cp:lastPrinted>2020-11-16T14:01:00Z</cp:lastPrinted>
  <dcterms:created xsi:type="dcterms:W3CDTF">2025-10-31T15:42:00Z</dcterms:created>
  <dcterms:modified xsi:type="dcterms:W3CDTF">2025-10-31T17:48:00Z</dcterms:modified>
</cp:coreProperties>
</file>